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292" w:rsidRPr="00264170" w:rsidRDefault="00457C43" w:rsidP="00081292">
      <w:pPr>
        <w:ind w:right="10"/>
        <w:jc w:val="center"/>
        <w:rPr>
          <w:rFonts w:cs="Arial"/>
          <w:b/>
          <w:szCs w:val="24"/>
        </w:rPr>
      </w:pPr>
      <w:bookmarkStart w:id="0" w:name="_GoBack"/>
      <w:bookmarkEnd w:id="0"/>
      <w:r w:rsidRPr="00264170">
        <w:rPr>
          <w:rFonts w:cs="Arial"/>
          <w:b/>
          <w:szCs w:val="24"/>
        </w:rPr>
        <w:t>Exhibit B, Attachment 1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1" w:name="_Toc101926292"/>
      <w:bookmarkStart w:id="2" w:name="_Toc101926294"/>
      <w:bookmarkEnd w:id="1"/>
      <w:bookmarkEnd w:id="2"/>
    </w:p>
    <w:tbl>
      <w:tblPr>
        <w:tblW w:w="126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7020"/>
        <w:gridCol w:w="3780"/>
      </w:tblGrid>
      <w:tr w:rsidR="00846F74" w:rsidRPr="002B0E9D" w:rsidTr="00846F74">
        <w:trPr>
          <w:trHeight w:val="710"/>
        </w:trPr>
        <w:tc>
          <w:tcPr>
            <w:tcW w:w="1890" w:type="dxa"/>
            <w:vMerge w:val="restart"/>
            <w:shd w:val="clear" w:color="auto" w:fill="E6E6E6"/>
            <w:vAlign w:val="center"/>
          </w:tcPr>
          <w:p w:rsidR="00846F74" w:rsidRPr="002B0E9D" w:rsidRDefault="00846F74" w:rsidP="00477DC0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#</w:t>
            </w:r>
          </w:p>
        </w:tc>
        <w:tc>
          <w:tcPr>
            <w:tcW w:w="7020" w:type="dxa"/>
            <w:vMerge w:val="restart"/>
            <w:shd w:val="clear" w:color="auto" w:fill="E6E6E6"/>
            <w:vAlign w:val="center"/>
          </w:tcPr>
          <w:p w:rsidR="00846F74" w:rsidRPr="002B0E9D" w:rsidRDefault="00846F74" w:rsidP="004F6257">
            <w:pPr>
              <w:ind w:left="-108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Deliverable Description</w:t>
            </w:r>
          </w:p>
        </w:tc>
        <w:tc>
          <w:tcPr>
            <w:tcW w:w="37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</w:tr>
      <w:tr w:rsidR="00846F74" w:rsidRPr="002B0E9D" w:rsidTr="00846F74">
        <w:trPr>
          <w:trHeight w:val="431"/>
        </w:trPr>
        <w:tc>
          <w:tcPr>
            <w:tcW w:w="1890" w:type="dxa"/>
            <w:vMerge/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7020" w:type="dxa"/>
            <w:vMerge/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Pr="00E51D33" w:rsidRDefault="004F6257" w:rsidP="00EE5971">
      <w:pPr>
        <w:ind w:right="10"/>
        <w:rPr>
          <w:rFonts w:cs="Arial"/>
          <w:b/>
          <w:szCs w:val="24"/>
        </w:rPr>
      </w:pPr>
    </w:p>
    <w:sectPr w:rsidR="004F6257" w:rsidRPr="00E51D33" w:rsidSect="003C19BC">
      <w:headerReference w:type="default" r:id="rId8"/>
      <w:foot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3C19BC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3C19BC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170" w:rsidRPr="00264170" w:rsidRDefault="00264170" w:rsidP="00264170">
    <w:pPr>
      <w:pStyle w:val="Footer"/>
      <w:tabs>
        <w:tab w:val="clear" w:pos="4320"/>
        <w:tab w:val="clear" w:pos="8640"/>
        <w:tab w:val="right" w:pos="12960"/>
      </w:tabs>
      <w:jc w:val="both"/>
      <w:rPr>
        <w:sz w:val="20"/>
      </w:rPr>
    </w:pPr>
    <w:r>
      <w:rPr>
        <w:sz w:val="20"/>
      </w:rPr>
      <w:t xml:space="preserve">Agreement </w:t>
    </w:r>
    <w:r w:rsidRPr="00264170">
      <w:rPr>
        <w:color w:val="FF0000"/>
        <w:sz w:val="20"/>
      </w:rPr>
      <w:t>[number]</w:t>
    </w:r>
    <w:r>
      <w:rPr>
        <w:color w:val="FF0000"/>
        <w:sz w:val="20"/>
      </w:rPr>
      <w:tab/>
    </w:r>
    <w:r w:rsidRPr="00264170">
      <w:rPr>
        <w:sz w:val="20"/>
      </w:rPr>
      <w:t xml:space="preserve">Page </w:t>
    </w:r>
    <w:r w:rsidRPr="00264170">
      <w:rPr>
        <w:bCs/>
        <w:sz w:val="20"/>
      </w:rPr>
      <w:fldChar w:fldCharType="begin"/>
    </w:r>
    <w:r w:rsidRPr="00264170">
      <w:rPr>
        <w:bCs/>
        <w:sz w:val="20"/>
      </w:rPr>
      <w:instrText xml:space="preserve"> PAGE  \* Arabic  \* MERGEFORMAT </w:instrText>
    </w:r>
    <w:r w:rsidRPr="00264170">
      <w:rPr>
        <w:bCs/>
        <w:sz w:val="20"/>
      </w:rPr>
      <w:fldChar w:fldCharType="separate"/>
    </w:r>
    <w:r w:rsidR="003C19BC">
      <w:rPr>
        <w:bCs/>
        <w:noProof/>
        <w:sz w:val="20"/>
      </w:rPr>
      <w:t>1</w:t>
    </w:r>
    <w:r w:rsidRPr="00264170">
      <w:rPr>
        <w:bCs/>
        <w:sz w:val="20"/>
      </w:rPr>
      <w:fldChar w:fldCharType="end"/>
    </w:r>
    <w:r w:rsidRPr="00264170">
      <w:rPr>
        <w:sz w:val="20"/>
      </w:rPr>
      <w:t xml:space="preserve"> of </w:t>
    </w:r>
    <w:r w:rsidRPr="00264170">
      <w:rPr>
        <w:bCs/>
        <w:sz w:val="20"/>
      </w:rPr>
      <w:fldChar w:fldCharType="begin"/>
    </w:r>
    <w:r w:rsidRPr="00264170">
      <w:rPr>
        <w:bCs/>
        <w:sz w:val="20"/>
      </w:rPr>
      <w:instrText xml:space="preserve"> NUMPAGES  \* Arabic  \* MERGEFORMAT </w:instrText>
    </w:r>
    <w:r w:rsidRPr="00264170">
      <w:rPr>
        <w:bCs/>
        <w:sz w:val="20"/>
      </w:rPr>
      <w:fldChar w:fldCharType="separate"/>
    </w:r>
    <w:r w:rsidR="003C19BC">
      <w:rPr>
        <w:bCs/>
        <w:noProof/>
        <w:sz w:val="20"/>
      </w:rPr>
      <w:t>1</w:t>
    </w:r>
    <w:r w:rsidRPr="00264170">
      <w:rPr>
        <w:bCs/>
        <w:sz w:val="20"/>
      </w:rPr>
      <w:fldChar w:fldCharType="end"/>
    </w:r>
  </w:p>
  <w:p w:rsidR="00A20461" w:rsidRPr="005B273E" w:rsidRDefault="00D84771" w:rsidP="00264170">
    <w:pPr>
      <w:pStyle w:val="Footer"/>
      <w:tabs>
        <w:tab w:val="clear" w:pos="8640"/>
        <w:tab w:val="right" w:pos="12960"/>
      </w:tabs>
      <w:jc w:val="both"/>
      <w:rPr>
        <w:sz w:val="20"/>
      </w:rPr>
    </w:pPr>
    <w:r>
      <w:rPr>
        <w:sz w:val="20"/>
      </w:rPr>
      <w:t>California Health Benefit Exchange</w:t>
    </w:r>
    <w:r w:rsidR="00264170">
      <w:rPr>
        <w:sz w:val="20"/>
      </w:rPr>
      <w:t>/</w:t>
    </w:r>
    <w:r w:rsidR="00264170" w:rsidRPr="00264170">
      <w:rPr>
        <w:color w:val="FF0000"/>
        <w:sz w:val="20"/>
      </w:rPr>
      <w:t>Contractor</w:t>
    </w:r>
    <w:r w:rsidR="00A20461">
      <w:rPr>
        <w:sz w:val="20"/>
      </w:rPr>
      <w:tab/>
    </w:r>
    <w:r w:rsidR="00A20461">
      <w:rPr>
        <w:sz w:val="20"/>
      </w:rPr>
      <w:tab/>
    </w:r>
  </w:p>
  <w:p w:rsidR="00A20461" w:rsidRDefault="00A20461" w:rsidP="00264170">
    <w:pPr>
      <w:pStyle w:val="Footer"/>
      <w:tabs>
        <w:tab w:val="clear" w:pos="8640"/>
        <w:tab w:val="right" w:pos="12960"/>
      </w:tabs>
      <w:jc w:val="both"/>
      <w:rPr>
        <w:sz w:val="20"/>
      </w:rPr>
    </w:pPr>
  </w:p>
  <w:p w:rsidR="00264170" w:rsidRPr="005B273E" w:rsidRDefault="00264170" w:rsidP="00264170">
    <w:pPr>
      <w:pStyle w:val="Footer"/>
      <w:tabs>
        <w:tab w:val="clear" w:pos="8640"/>
        <w:tab w:val="right" w:pos="1296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170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19BC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57C43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5310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C7D4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54945-7152-417B-9E6E-4F611E1B5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112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French, JoAnne (CoveredCA)</cp:lastModifiedBy>
  <cp:revision>16</cp:revision>
  <cp:lastPrinted>2013-02-14T23:27:00Z</cp:lastPrinted>
  <dcterms:created xsi:type="dcterms:W3CDTF">2012-09-04T19:09:00Z</dcterms:created>
  <dcterms:modified xsi:type="dcterms:W3CDTF">2016-08-05T17:21:00Z</dcterms:modified>
</cp:coreProperties>
</file>